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DD" w:rsidRDefault="00A938DD" w:rsidP="00A938DD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</w:pPr>
      <w:r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 xml:space="preserve">РЕЗУЛЬТАТЫ МОНИТОРИНГА РЕЧЕВОГО РАЗВИТИЯ ВЫПУСКНИКОВ </w:t>
      </w:r>
    </w:p>
    <w:p w:rsidR="00A938DD" w:rsidRDefault="00A938DD" w:rsidP="00A938DD">
      <w:pPr>
        <w:pStyle w:val="a3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Fonts w:eastAsia="+mn-ea"/>
          <w:b/>
          <w:bCs/>
          <w:i/>
          <w:iCs/>
          <w:color w:val="000000"/>
          <w:kern w:val="24"/>
          <w:sz w:val="40"/>
          <w:szCs w:val="40"/>
        </w:rPr>
        <w:t>ЗА ТРИ  УЧЕБНЫХ ГОДА</w:t>
      </w:r>
    </w:p>
    <w:p w:rsidR="00547D1C" w:rsidRDefault="00547D1C"/>
    <w:p w:rsidR="00A938DD" w:rsidRDefault="00A938DD"/>
    <w:p w:rsidR="00A938DD" w:rsidRDefault="00A938DD"/>
    <w:p w:rsidR="00A938DD" w:rsidRDefault="00A938DD">
      <w:r w:rsidRPr="00A938DD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-326390</wp:posOffset>
            </wp:positionH>
            <wp:positionV relativeFrom="margin">
              <wp:posOffset>1511300</wp:posOffset>
            </wp:positionV>
            <wp:extent cx="6142990" cy="3600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13"/>
    <w:rsid w:val="00547D1C"/>
    <w:rsid w:val="00A938DD"/>
    <w:rsid w:val="00E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2017-09-07T08:42:00Z</dcterms:created>
  <dcterms:modified xsi:type="dcterms:W3CDTF">2017-09-07T08:44:00Z</dcterms:modified>
</cp:coreProperties>
</file>